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C9" w:rsidRPr="00157A03" w:rsidRDefault="0067207F" w:rsidP="00FF17CF">
      <w:pPr>
        <w:pStyle w:val="Sinespaciado"/>
        <w:ind w:left="284" w:hanging="284"/>
        <w:rPr>
          <w:b w:val="0"/>
          <w:sz w:val="28"/>
          <w:szCs w:val="28"/>
        </w:rPr>
      </w:pPr>
      <w:bookmarkStart w:id="0" w:name="_GoBack"/>
      <w:bookmarkEnd w:id="0"/>
      <w:r w:rsidRPr="0067207F">
        <w:rPr>
          <w:noProof/>
          <w:sz w:val="28"/>
          <w:szCs w:val="28"/>
          <w:lang w:eastAsia="es-MX"/>
        </w:rPr>
        <w:drawing>
          <wp:inline distT="0" distB="0" distL="0" distR="0">
            <wp:extent cx="1752598" cy="428625"/>
            <wp:effectExtent l="19050" t="0" r="2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2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0C9" w:rsidRPr="0070764F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70764F">
        <w:rPr>
          <w:rFonts w:ascii="NeoSansPro-Bold" w:hAnsi="NeoSansPro-Bold" w:cs="NeoSansPro-Bold"/>
          <w:bCs/>
          <w:color w:val="404040"/>
          <w:szCs w:val="20"/>
        </w:rPr>
        <w:t>NOMBRE</w:t>
      </w: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 xml:space="preserve"> LEONEL FERNÁNDEZ OLIVARES.</w:t>
      </w:r>
    </w:p>
    <w:p w:rsidR="00BC20C9" w:rsidRPr="00157A03" w:rsidRDefault="006967E5" w:rsidP="00473776">
      <w:pPr>
        <w:pStyle w:val="Sinespaciado"/>
        <w:rPr>
          <w:sz w:val="21"/>
          <w:szCs w:val="21"/>
        </w:rPr>
      </w:pPr>
      <w:r w:rsidRPr="0070764F">
        <w:rPr>
          <w:rFonts w:ascii="NeoSansPro-Bold" w:hAnsi="NeoSansPro-Bold" w:cs="NeoSansPro-Bold"/>
          <w:bCs/>
          <w:color w:val="404040"/>
          <w:szCs w:val="20"/>
        </w:rPr>
        <w:t>GRADO DE ESCOLARIDAD</w:t>
      </w:r>
      <w:r w:rsidRPr="00157A03">
        <w:rPr>
          <w:sz w:val="21"/>
          <w:szCs w:val="21"/>
        </w:rPr>
        <w:t xml:space="preserve"> </w:t>
      </w: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>LICENCIADO EN DERECHO</w:t>
      </w:r>
    </w:p>
    <w:p w:rsidR="00BC20C9" w:rsidRPr="00157A03" w:rsidRDefault="006967E5" w:rsidP="00473776">
      <w:pPr>
        <w:pStyle w:val="Sinespaciado"/>
        <w:rPr>
          <w:b w:val="0"/>
          <w:bCs/>
          <w:sz w:val="21"/>
          <w:szCs w:val="21"/>
        </w:rPr>
      </w:pPr>
      <w:r w:rsidRPr="0070764F">
        <w:rPr>
          <w:rFonts w:ascii="NeoSansPro-Bold" w:hAnsi="NeoSansPro-Bold" w:cs="NeoSansPro-Bold"/>
          <w:bCs/>
          <w:color w:val="404040"/>
          <w:szCs w:val="20"/>
        </w:rPr>
        <w:t>CÉDULA PROFESIONAL (LICENCIATURA)</w:t>
      </w:r>
      <w:r w:rsidRPr="00157A03">
        <w:rPr>
          <w:b w:val="0"/>
          <w:sz w:val="21"/>
          <w:szCs w:val="21"/>
        </w:rPr>
        <w:t xml:space="preserve"> </w:t>
      </w: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>5390578</w:t>
      </w:r>
    </w:p>
    <w:p w:rsidR="00BC20C9" w:rsidRPr="00157A03" w:rsidRDefault="006967E5" w:rsidP="00473776">
      <w:pPr>
        <w:pStyle w:val="Sinespaciado"/>
        <w:rPr>
          <w:sz w:val="21"/>
          <w:szCs w:val="21"/>
        </w:rPr>
      </w:pPr>
      <w:r w:rsidRPr="0070764F">
        <w:rPr>
          <w:rFonts w:ascii="NeoSansPro-Bold" w:hAnsi="NeoSansPro-Bold" w:cs="NeoSansPro-Bold"/>
          <w:bCs/>
          <w:color w:val="404040"/>
          <w:szCs w:val="20"/>
        </w:rPr>
        <w:t>TELÉFONO DE OFICINA</w:t>
      </w:r>
      <w:r w:rsidRPr="00157A03">
        <w:rPr>
          <w:sz w:val="21"/>
          <w:szCs w:val="21"/>
        </w:rPr>
        <w:t xml:space="preserve"> </w:t>
      </w: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>01-846-257-0-453</w:t>
      </w:r>
    </w:p>
    <w:p w:rsidR="00BC20C9" w:rsidRPr="00157A03" w:rsidRDefault="006967E5" w:rsidP="00473776">
      <w:pPr>
        <w:pStyle w:val="Sinespaciado"/>
        <w:rPr>
          <w:sz w:val="21"/>
          <w:szCs w:val="21"/>
        </w:rPr>
      </w:pPr>
      <w:r w:rsidRPr="0070764F">
        <w:rPr>
          <w:rFonts w:ascii="NeoSansPro-Bold" w:hAnsi="NeoSansPro-Bold" w:cs="NeoSansPro-Bold"/>
          <w:bCs/>
          <w:color w:val="404040"/>
          <w:szCs w:val="20"/>
        </w:rPr>
        <w:t>CORREO ELECTRÓNICO</w:t>
      </w:r>
      <w:r w:rsidRPr="00157A03">
        <w:rPr>
          <w:sz w:val="21"/>
          <w:szCs w:val="21"/>
        </w:rPr>
        <w:t xml:space="preserve"> </w:t>
      </w: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>futbolcool@hotmail.com</w:t>
      </w:r>
    </w:p>
    <w:p w:rsidR="006967E5" w:rsidRPr="00157A03" w:rsidRDefault="006967E5" w:rsidP="00473776">
      <w:pPr>
        <w:pStyle w:val="Sinespaciado"/>
        <w:rPr>
          <w:sz w:val="21"/>
          <w:szCs w:val="21"/>
        </w:rPr>
      </w:pPr>
    </w:p>
    <w:p w:rsidR="0067207F" w:rsidRPr="00157A03" w:rsidRDefault="0067207F" w:rsidP="00473776">
      <w:pPr>
        <w:pStyle w:val="Sinespaciado"/>
        <w:rPr>
          <w:b w:val="0"/>
          <w:sz w:val="28"/>
          <w:szCs w:val="28"/>
        </w:rPr>
      </w:pPr>
      <w:r w:rsidRPr="0067207F">
        <w:rPr>
          <w:noProof/>
          <w:sz w:val="28"/>
          <w:szCs w:val="28"/>
          <w:lang w:eastAsia="es-MX"/>
        </w:rPr>
        <w:drawing>
          <wp:inline distT="0" distB="0" distL="0" distR="0">
            <wp:extent cx="1941580" cy="405385"/>
            <wp:effectExtent l="0" t="0" r="190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64F" w:rsidRPr="0070764F" w:rsidRDefault="0070764F" w:rsidP="00473776">
      <w:pPr>
        <w:pStyle w:val="Sinespaciado"/>
        <w:rPr>
          <w:rFonts w:ascii="NeoSansPro-Bold" w:hAnsi="NeoSansPro-Bold" w:cs="NeoSansPro-Bold"/>
          <w:bCs/>
          <w:color w:val="404040"/>
          <w:szCs w:val="20"/>
        </w:rPr>
      </w:pPr>
      <w:r w:rsidRPr="0070764F">
        <w:rPr>
          <w:rFonts w:ascii="NeoSansPro-Bold" w:hAnsi="NeoSansPro-Bold" w:cs="NeoSansPro-Bold"/>
          <w:bCs/>
          <w:color w:val="404040"/>
          <w:szCs w:val="20"/>
        </w:rPr>
        <w:t xml:space="preserve">2002 AL 2006 </w:t>
      </w:r>
    </w:p>
    <w:p w:rsidR="0070764F" w:rsidRPr="0070764F" w:rsidRDefault="0070764F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</w:p>
    <w:p w:rsidR="00BC20C9" w:rsidRPr="0070764F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>“FACULTAD   DE   DERECHO”</w:t>
      </w:r>
    </w:p>
    <w:p w:rsidR="00BC20C9" w:rsidRPr="0070764F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 xml:space="preserve">UNIVERSIDAD VERACRUZANA. </w:t>
      </w:r>
    </w:p>
    <w:p w:rsidR="00BC20C9" w:rsidRPr="00157A03" w:rsidRDefault="006967E5" w:rsidP="00473776">
      <w:pPr>
        <w:pStyle w:val="Sinespaciado"/>
        <w:rPr>
          <w:b w:val="0"/>
          <w:sz w:val="21"/>
          <w:szCs w:val="21"/>
        </w:rPr>
      </w:pP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>ZONA UNIVERSITARIA, XALAPA-EQUEZ, VER</w:t>
      </w:r>
      <w:r w:rsidRPr="00157A03">
        <w:rPr>
          <w:b w:val="0"/>
          <w:sz w:val="21"/>
          <w:szCs w:val="21"/>
        </w:rPr>
        <w:t>.</w:t>
      </w:r>
    </w:p>
    <w:p w:rsidR="00157A03" w:rsidRPr="00157A03" w:rsidRDefault="00157A03" w:rsidP="00473776">
      <w:pPr>
        <w:pStyle w:val="Sinespaciado"/>
        <w:rPr>
          <w:sz w:val="21"/>
          <w:szCs w:val="21"/>
        </w:rPr>
      </w:pPr>
    </w:p>
    <w:p w:rsidR="0067207F" w:rsidRDefault="0067207F" w:rsidP="00473776">
      <w:pPr>
        <w:pStyle w:val="Sinespaciado"/>
        <w:rPr>
          <w:b w:val="0"/>
          <w:sz w:val="28"/>
          <w:szCs w:val="28"/>
        </w:rPr>
      </w:pPr>
      <w:r w:rsidRPr="0067207F">
        <w:rPr>
          <w:noProof/>
          <w:sz w:val="28"/>
          <w:szCs w:val="28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96E" w:rsidRDefault="0014596E" w:rsidP="0014596E">
      <w:pPr>
        <w:pStyle w:val="Sinespaciado"/>
        <w:rPr>
          <w:b w:val="0"/>
          <w:sz w:val="21"/>
          <w:szCs w:val="21"/>
        </w:rPr>
      </w:pPr>
    </w:p>
    <w:p w:rsidR="0067207F" w:rsidRPr="0014596E" w:rsidRDefault="0014596E" w:rsidP="00473776">
      <w:pPr>
        <w:pStyle w:val="Sinespaciado"/>
        <w:rPr>
          <w:b w:val="0"/>
          <w:sz w:val="21"/>
          <w:szCs w:val="21"/>
        </w:rPr>
      </w:pPr>
      <w:r w:rsidRPr="0014596E">
        <w:rPr>
          <w:rFonts w:ascii="NeoSansPro-Bold" w:hAnsi="NeoSansPro-Bold" w:cs="NeoSansPro-Bold"/>
          <w:bCs/>
          <w:color w:val="404040"/>
          <w:szCs w:val="20"/>
        </w:rPr>
        <w:t>18/ FEB/2012 A 18/JUNIO/2014</w:t>
      </w:r>
      <w:r w:rsidRPr="00157A03">
        <w:rPr>
          <w:b w:val="0"/>
          <w:sz w:val="21"/>
          <w:szCs w:val="21"/>
        </w:rPr>
        <w:t xml:space="preserve">. </w:t>
      </w:r>
    </w:p>
    <w:p w:rsidR="006B7C6F" w:rsidRPr="0014596E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14596E">
        <w:rPr>
          <w:rFonts w:ascii="NeoSansPro-Regular" w:hAnsi="NeoSansPro-Regular" w:cs="NeoSansPro-Regular"/>
          <w:b w:val="0"/>
          <w:color w:val="404040"/>
          <w:szCs w:val="20"/>
        </w:rPr>
        <w:t>EN LA AGENCIA DEL MINISTERIO PUBLICO ESPECILIZADO EN COMBATE AL SCUESTRO CON SEDE EN XALAPA, VER.</w:t>
      </w:r>
      <w:r w:rsidR="006B7C6F" w:rsidRPr="0014596E">
        <w:rPr>
          <w:rFonts w:ascii="NeoSansPro-Regular" w:hAnsi="NeoSansPro-Regular" w:cs="NeoSansPro-Regular"/>
          <w:b w:val="0"/>
          <w:color w:val="404040"/>
          <w:szCs w:val="20"/>
        </w:rPr>
        <w:t xml:space="preserve"> </w:t>
      </w:r>
    </w:p>
    <w:p w:rsidR="007F3DE6" w:rsidRPr="0014596E" w:rsidRDefault="006B7C6F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14596E">
        <w:rPr>
          <w:rFonts w:ascii="NeoSansPro-Regular" w:hAnsi="NeoSansPro-Regular" w:cs="NeoSansPro-Regular"/>
          <w:b w:val="0"/>
          <w:color w:val="404040"/>
          <w:szCs w:val="20"/>
        </w:rPr>
        <w:t xml:space="preserve"> OFICIAL SECRETARIO</w:t>
      </w:r>
    </w:p>
    <w:p w:rsidR="0014596E" w:rsidRPr="0014596E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14596E">
        <w:rPr>
          <w:rFonts w:ascii="NeoSansPro-Regular" w:hAnsi="NeoSansPro-Regular" w:cs="NeoSansPro-Regular"/>
          <w:b w:val="0"/>
          <w:color w:val="404040"/>
          <w:szCs w:val="20"/>
        </w:rPr>
        <w:t xml:space="preserve"> </w:t>
      </w:r>
    </w:p>
    <w:p w:rsidR="0070764F" w:rsidRPr="0014596E" w:rsidRDefault="0014596E" w:rsidP="00473776">
      <w:pPr>
        <w:pStyle w:val="Sinespaciado"/>
        <w:rPr>
          <w:rFonts w:ascii="NeoSansPro-Bold" w:hAnsi="NeoSansPro-Bold" w:cs="NeoSansPro-Bold"/>
          <w:bCs/>
          <w:color w:val="404040"/>
          <w:szCs w:val="20"/>
        </w:rPr>
      </w:pPr>
      <w:r w:rsidRPr="0014596E">
        <w:rPr>
          <w:rFonts w:ascii="NeoSansPro-Bold" w:hAnsi="NeoSansPro-Bold" w:cs="NeoSansPro-Bold"/>
          <w:bCs/>
          <w:color w:val="404040"/>
          <w:szCs w:val="20"/>
        </w:rPr>
        <w:t xml:space="preserve">18/ FEB/2012 A 18/JUNIO/2014. </w:t>
      </w:r>
    </w:p>
    <w:p w:rsidR="007F3DE6" w:rsidRPr="0014596E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14596E">
        <w:rPr>
          <w:rFonts w:ascii="NeoSansPro-Regular" w:hAnsi="NeoSansPro-Regular" w:cs="NeoSansPro-Regular"/>
          <w:b w:val="0"/>
          <w:color w:val="404040"/>
          <w:szCs w:val="20"/>
        </w:rPr>
        <w:t>AGENCIA DE</w:t>
      </w:r>
      <w:r w:rsidR="0014596E" w:rsidRPr="0014596E">
        <w:rPr>
          <w:rFonts w:ascii="NeoSansPro-Regular" w:hAnsi="NeoSansPro-Regular" w:cs="NeoSansPro-Regular"/>
          <w:b w:val="0"/>
          <w:color w:val="404040"/>
          <w:szCs w:val="20"/>
        </w:rPr>
        <w:t xml:space="preserve">L MINISTERIO PÚBLICO EN </w:t>
      </w:r>
      <w:r w:rsidRPr="0014596E">
        <w:rPr>
          <w:rFonts w:ascii="NeoSansPro-Regular" w:hAnsi="NeoSansPro-Regular" w:cs="NeoSansPro-Regular"/>
          <w:b w:val="0"/>
          <w:color w:val="404040"/>
          <w:szCs w:val="20"/>
        </w:rPr>
        <w:t>RESPONSABILIDAD JUVENIL Y DE CONCILIACIÓN CON SEDE EN PANUCO; VER.</w:t>
      </w:r>
      <w:r w:rsidRPr="0014596E">
        <w:rPr>
          <w:rFonts w:ascii="NeoSansPro-Regular" w:hAnsi="NeoSansPro-Regular" w:cs="NeoSansPro-Regular"/>
          <w:b w:val="0"/>
          <w:color w:val="404040"/>
          <w:szCs w:val="20"/>
        </w:rPr>
        <w:tab/>
        <w:t xml:space="preserve"> </w:t>
      </w:r>
    </w:p>
    <w:p w:rsidR="007F3DE6" w:rsidRPr="0014596E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14596E">
        <w:rPr>
          <w:rFonts w:ascii="NeoSansPro-Regular" w:hAnsi="NeoSansPro-Regular" w:cs="NeoSansPro-Regular"/>
          <w:b w:val="0"/>
          <w:color w:val="404040"/>
          <w:szCs w:val="20"/>
        </w:rPr>
        <w:t>OFICIAL SECRETARIO.</w:t>
      </w:r>
    </w:p>
    <w:p w:rsidR="0014596E" w:rsidRPr="0014596E" w:rsidRDefault="0014596E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</w:p>
    <w:p w:rsidR="0070764F" w:rsidRPr="0014596E" w:rsidRDefault="0014596E" w:rsidP="00473776">
      <w:pPr>
        <w:pStyle w:val="Sinespaciado"/>
        <w:rPr>
          <w:rFonts w:ascii="NeoSansPro-Bold" w:hAnsi="NeoSansPro-Bold" w:cs="NeoSansPro-Bold"/>
          <w:bCs/>
          <w:color w:val="404040"/>
          <w:szCs w:val="20"/>
        </w:rPr>
      </w:pPr>
      <w:r w:rsidRPr="0014596E">
        <w:rPr>
          <w:rFonts w:ascii="NeoSansPro-Bold" w:hAnsi="NeoSansPro-Bold" w:cs="NeoSansPro-Bold"/>
          <w:bCs/>
          <w:color w:val="404040"/>
          <w:szCs w:val="20"/>
        </w:rPr>
        <w:t xml:space="preserve">18/ 06/2014 A 11/11/2014. </w:t>
      </w:r>
    </w:p>
    <w:p w:rsidR="007F3DE6" w:rsidRPr="0014596E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157A03">
        <w:rPr>
          <w:b w:val="0"/>
          <w:bCs/>
          <w:sz w:val="21"/>
          <w:szCs w:val="21"/>
        </w:rPr>
        <w:t xml:space="preserve"> </w:t>
      </w:r>
      <w:r w:rsidRPr="0014596E">
        <w:rPr>
          <w:rFonts w:ascii="NeoSansPro-Regular" w:hAnsi="NeoSansPro-Regular" w:cs="NeoSansPro-Regular"/>
          <w:b w:val="0"/>
          <w:color w:val="404040"/>
          <w:szCs w:val="20"/>
        </w:rPr>
        <w:t>AGENCIA</w:t>
      </w:r>
      <w:r w:rsidR="0014596E" w:rsidRPr="0014596E">
        <w:rPr>
          <w:rFonts w:ascii="NeoSansPro-Regular" w:hAnsi="NeoSansPro-Regular" w:cs="NeoSansPro-Regular"/>
          <w:b w:val="0"/>
          <w:color w:val="404040"/>
          <w:szCs w:val="20"/>
        </w:rPr>
        <w:t xml:space="preserve"> DEL MINISTERIO PÚBLICO</w:t>
      </w:r>
      <w:r w:rsidRPr="0014596E">
        <w:rPr>
          <w:rFonts w:ascii="NeoSansPro-Regular" w:hAnsi="NeoSansPro-Regular" w:cs="NeoSansPro-Regular"/>
          <w:b w:val="0"/>
          <w:color w:val="404040"/>
          <w:szCs w:val="20"/>
        </w:rPr>
        <w:t xml:space="preserve">  INVESTIGADOR CON SEDE EN TANTOYUCA; </w:t>
      </w:r>
      <w:r w:rsidR="006B7C6F" w:rsidRPr="0014596E">
        <w:rPr>
          <w:rFonts w:ascii="NeoSansPro-Regular" w:hAnsi="NeoSansPro-Regular" w:cs="NeoSansPro-Regular"/>
          <w:b w:val="0"/>
          <w:color w:val="404040"/>
          <w:szCs w:val="20"/>
        </w:rPr>
        <w:t>OFICIAL</w:t>
      </w:r>
      <w:r w:rsidRPr="0014596E">
        <w:rPr>
          <w:rFonts w:ascii="NeoSansPro-Regular" w:hAnsi="NeoSansPro-Regular" w:cs="NeoSansPro-Regular"/>
          <w:b w:val="0"/>
          <w:color w:val="404040"/>
          <w:szCs w:val="20"/>
        </w:rPr>
        <w:t xml:space="preserve"> SECRETARIO.</w:t>
      </w:r>
    </w:p>
    <w:p w:rsidR="0070764F" w:rsidRDefault="0070764F" w:rsidP="00473776">
      <w:pPr>
        <w:pStyle w:val="Sinespaciado"/>
        <w:rPr>
          <w:b w:val="0"/>
          <w:sz w:val="21"/>
          <w:szCs w:val="21"/>
        </w:rPr>
      </w:pPr>
    </w:p>
    <w:p w:rsidR="0070764F" w:rsidRPr="0070764F" w:rsidRDefault="0070764F" w:rsidP="00473776">
      <w:pPr>
        <w:pStyle w:val="Sinespaciado"/>
        <w:rPr>
          <w:rFonts w:ascii="NeoSansPro-Bold" w:hAnsi="NeoSansPro-Bold" w:cs="NeoSansPro-Bold"/>
          <w:bCs/>
          <w:color w:val="404040"/>
          <w:szCs w:val="20"/>
        </w:rPr>
      </w:pPr>
      <w:r w:rsidRPr="0070764F">
        <w:rPr>
          <w:rFonts w:ascii="NeoSansPro-Bold" w:hAnsi="NeoSansPro-Bold" w:cs="NeoSansPro-Bold"/>
          <w:bCs/>
          <w:color w:val="404040"/>
          <w:szCs w:val="20"/>
        </w:rPr>
        <w:t xml:space="preserve">11/ 11/2014 A 30/11/2015 </w:t>
      </w:r>
    </w:p>
    <w:p w:rsidR="007F3DE6" w:rsidRPr="0070764F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>UNIDAD I</w:t>
      </w:r>
      <w:r w:rsidR="0070764F" w:rsidRPr="0070764F">
        <w:rPr>
          <w:rFonts w:ascii="NeoSansPro-Regular" w:hAnsi="NeoSansPro-Regular" w:cs="NeoSansPro-Regular"/>
          <w:b w:val="0"/>
          <w:color w:val="404040"/>
          <w:szCs w:val="20"/>
        </w:rPr>
        <w:t>NTEGRAL DE PROCURACIÓN DE</w:t>
      </w: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 xml:space="preserve">  JUSTICIA DEL TERCER DISTRITO JUDICIAL CON SEDE EN TANTOYUCA; VER.</w:t>
      </w: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ab/>
        <w:t xml:space="preserve"> </w:t>
      </w:r>
    </w:p>
    <w:p w:rsidR="007F3DE6" w:rsidRPr="0070764F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>FISCAL CUARTO.</w:t>
      </w:r>
    </w:p>
    <w:p w:rsidR="0070764F" w:rsidRDefault="0070764F" w:rsidP="00473776">
      <w:pPr>
        <w:pStyle w:val="Sinespaciado"/>
        <w:rPr>
          <w:b w:val="0"/>
          <w:sz w:val="21"/>
          <w:szCs w:val="21"/>
        </w:rPr>
      </w:pPr>
    </w:p>
    <w:p w:rsidR="0070764F" w:rsidRDefault="0070764F" w:rsidP="00473776">
      <w:pPr>
        <w:pStyle w:val="Sinespaciado"/>
        <w:rPr>
          <w:b w:val="0"/>
          <w:sz w:val="21"/>
          <w:szCs w:val="21"/>
        </w:rPr>
      </w:pPr>
    </w:p>
    <w:p w:rsidR="0070764F" w:rsidRPr="0070764F" w:rsidRDefault="0070764F" w:rsidP="00473776">
      <w:pPr>
        <w:pStyle w:val="Sinespaciado"/>
        <w:rPr>
          <w:rFonts w:ascii="NeoSansPro-Bold" w:hAnsi="NeoSansPro-Bold" w:cs="NeoSansPro-Bold"/>
          <w:bCs/>
          <w:color w:val="404040"/>
          <w:szCs w:val="20"/>
        </w:rPr>
      </w:pPr>
      <w:r w:rsidRPr="0070764F">
        <w:rPr>
          <w:rFonts w:ascii="NeoSansPro-Bold" w:hAnsi="NeoSansPro-Bold" w:cs="NeoSansPro-Bold"/>
          <w:bCs/>
          <w:color w:val="404040"/>
          <w:szCs w:val="20"/>
        </w:rPr>
        <w:t>O1/ 12/2015 A LA FECHA</w:t>
      </w:r>
    </w:p>
    <w:p w:rsidR="007F3DE6" w:rsidRPr="0070764F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>UNIDAD IN</w:t>
      </w:r>
      <w:r w:rsidR="0070764F" w:rsidRPr="0070764F">
        <w:rPr>
          <w:rFonts w:ascii="NeoSansPro-Regular" w:hAnsi="NeoSansPro-Regular" w:cs="NeoSansPro-Regular"/>
          <w:b w:val="0"/>
          <w:color w:val="404040"/>
          <w:szCs w:val="20"/>
        </w:rPr>
        <w:t>TEGRAL DE PROCURACIÓN DE</w:t>
      </w: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 xml:space="preserve">  JUSTICIA DEL SEGUNDO DISTRITO JUDICIAL CON</w:t>
      </w:r>
      <w:r w:rsidR="006B7C6F" w:rsidRPr="0070764F">
        <w:rPr>
          <w:rFonts w:ascii="NeoSansPro-Regular" w:hAnsi="NeoSansPro-Regular" w:cs="NeoSansPro-Regular"/>
          <w:b w:val="0"/>
          <w:color w:val="404040"/>
          <w:szCs w:val="20"/>
        </w:rPr>
        <w:t xml:space="preserve"> </w:t>
      </w: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>SEDE EN OZULUAMA; VER.</w:t>
      </w: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ab/>
        <w:t xml:space="preserve"> </w:t>
      </w:r>
    </w:p>
    <w:p w:rsidR="007F3DE6" w:rsidRPr="0070764F" w:rsidRDefault="006967E5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70764F">
        <w:rPr>
          <w:rFonts w:ascii="NeoSansPro-Regular" w:hAnsi="NeoSansPro-Regular" w:cs="NeoSansPro-Regular"/>
          <w:b w:val="0"/>
          <w:color w:val="404040"/>
          <w:szCs w:val="20"/>
        </w:rPr>
        <w:t xml:space="preserve"> FISCAL QUINTO.</w:t>
      </w:r>
    </w:p>
    <w:p w:rsidR="007F3DE6" w:rsidRDefault="006967E5" w:rsidP="00473776">
      <w:pPr>
        <w:pStyle w:val="Sinespaciado"/>
        <w:rPr>
          <w:b w:val="0"/>
          <w:sz w:val="21"/>
          <w:szCs w:val="21"/>
        </w:rPr>
      </w:pPr>
      <w:r w:rsidRPr="00157A03">
        <w:rPr>
          <w:b w:val="0"/>
          <w:sz w:val="21"/>
          <w:szCs w:val="21"/>
        </w:rPr>
        <w:t xml:space="preserve">. </w:t>
      </w:r>
    </w:p>
    <w:p w:rsidR="0067207F" w:rsidRPr="00157A03" w:rsidRDefault="0067207F" w:rsidP="00473776">
      <w:pPr>
        <w:pStyle w:val="Sinespaciado"/>
        <w:rPr>
          <w:b w:val="0"/>
          <w:sz w:val="21"/>
          <w:szCs w:val="21"/>
        </w:rPr>
      </w:pPr>
    </w:p>
    <w:p w:rsidR="0067207F" w:rsidRDefault="002F71F2" w:rsidP="00473776">
      <w:pPr>
        <w:pStyle w:val="Sinespaciado"/>
        <w:rPr>
          <w:b w:val="0"/>
          <w:sz w:val="21"/>
          <w:szCs w:val="21"/>
        </w:rPr>
      </w:pPr>
      <w:r w:rsidRPr="002F71F2">
        <w:rPr>
          <w:noProof/>
          <w:sz w:val="28"/>
          <w:szCs w:val="28"/>
          <w:lang w:eastAsia="es-MX"/>
        </w:rPr>
        <w:drawing>
          <wp:inline distT="0" distB="0" distL="0" distR="0">
            <wp:extent cx="2005588" cy="259081"/>
            <wp:effectExtent l="1905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7F" w:rsidRDefault="0067207F" w:rsidP="00473776">
      <w:pPr>
        <w:pStyle w:val="Sinespaciado"/>
        <w:rPr>
          <w:b w:val="0"/>
          <w:sz w:val="21"/>
          <w:szCs w:val="21"/>
        </w:rPr>
      </w:pPr>
    </w:p>
    <w:p w:rsidR="00BC20C9" w:rsidRPr="0014596E" w:rsidRDefault="006B7C6F" w:rsidP="00473776">
      <w:pPr>
        <w:pStyle w:val="Sinespaciado"/>
        <w:rPr>
          <w:rFonts w:ascii="NeoSansPro-Regular" w:hAnsi="NeoSansPro-Regular" w:cs="NeoSansPro-Regular"/>
          <w:b w:val="0"/>
          <w:color w:val="404040"/>
          <w:szCs w:val="20"/>
        </w:rPr>
      </w:pPr>
      <w:r w:rsidRPr="0014596E">
        <w:rPr>
          <w:rFonts w:ascii="NeoSansPro-Regular" w:hAnsi="NeoSansPro-Regular" w:cs="NeoSansPro-Regular"/>
          <w:b w:val="0"/>
          <w:color w:val="404040"/>
          <w:szCs w:val="20"/>
        </w:rPr>
        <w:t>DERECHO PENAL</w:t>
      </w:r>
    </w:p>
    <w:p w:rsidR="0033466F" w:rsidRPr="00473776" w:rsidRDefault="0033466F" w:rsidP="00473776">
      <w:pPr>
        <w:pStyle w:val="Sinespaciado"/>
        <w:rPr>
          <w:b w:val="0"/>
        </w:rPr>
      </w:pPr>
    </w:p>
    <w:sectPr w:rsidR="0033466F" w:rsidRPr="00473776" w:rsidSect="00FF17CF">
      <w:headerReference w:type="default" r:id="rId10"/>
      <w:footerReference w:type="default" r:id="rId11"/>
      <w:pgSz w:w="12240" w:h="15840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04" w:rsidRDefault="00A81504" w:rsidP="0067207F">
      <w:pPr>
        <w:spacing w:after="0" w:line="240" w:lineRule="auto"/>
      </w:pPr>
      <w:r>
        <w:separator/>
      </w:r>
    </w:p>
  </w:endnote>
  <w:endnote w:type="continuationSeparator" w:id="1">
    <w:p w:rsidR="00A81504" w:rsidRDefault="00A81504" w:rsidP="0067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6E" w:rsidRDefault="0014596E">
    <w:pPr>
      <w:pStyle w:val="Piedepgina"/>
    </w:pPr>
    <w:r w:rsidRPr="0014596E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-1530350</wp:posOffset>
          </wp:positionH>
          <wp:positionV relativeFrom="paragraph">
            <wp:posOffset>-265478</wp:posOffset>
          </wp:positionV>
          <wp:extent cx="7753242" cy="259164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04" w:rsidRDefault="00A81504" w:rsidP="0067207F">
      <w:pPr>
        <w:spacing w:after="0" w:line="240" w:lineRule="auto"/>
      </w:pPr>
      <w:r>
        <w:separator/>
      </w:r>
    </w:p>
  </w:footnote>
  <w:footnote w:type="continuationSeparator" w:id="1">
    <w:p w:rsidR="00A81504" w:rsidRDefault="00A81504" w:rsidP="0067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7F" w:rsidRPr="0067207F" w:rsidRDefault="0067207F" w:rsidP="0067207F">
    <w:pPr>
      <w:pStyle w:val="Encabezado"/>
    </w:pPr>
    <w:r w:rsidRPr="0067207F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-1273175</wp:posOffset>
          </wp:positionH>
          <wp:positionV relativeFrom="paragraph">
            <wp:posOffset>-287655</wp:posOffset>
          </wp:positionV>
          <wp:extent cx="1078865" cy="1162050"/>
          <wp:effectExtent l="19050" t="0" r="6985" b="0"/>
          <wp:wrapThrough wrapText="bothSides">
            <wp:wrapPolygon edited="0">
              <wp:start x="9535" y="0"/>
              <wp:lineTo x="5721" y="2479"/>
              <wp:lineTo x="4958" y="7436"/>
              <wp:lineTo x="6865" y="11331"/>
              <wp:lineTo x="3433" y="14164"/>
              <wp:lineTo x="-381" y="16643"/>
              <wp:lineTo x="0" y="21246"/>
              <wp:lineTo x="763" y="21246"/>
              <wp:lineTo x="21358" y="21246"/>
              <wp:lineTo x="21740" y="17351"/>
              <wp:lineTo x="21740" y="16289"/>
              <wp:lineTo x="17163" y="7436"/>
              <wp:lineTo x="17163" y="3895"/>
              <wp:lineTo x="16019" y="2125"/>
              <wp:lineTo x="12205" y="0"/>
              <wp:lineTo x="9535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C20C9"/>
    <w:rsid w:val="0014596E"/>
    <w:rsid w:val="00157A03"/>
    <w:rsid w:val="001D529D"/>
    <w:rsid w:val="002F71F2"/>
    <w:rsid w:val="0033466F"/>
    <w:rsid w:val="003D59D0"/>
    <w:rsid w:val="004460F9"/>
    <w:rsid w:val="00473776"/>
    <w:rsid w:val="0067207F"/>
    <w:rsid w:val="006967E5"/>
    <w:rsid w:val="006B7C6F"/>
    <w:rsid w:val="0070764F"/>
    <w:rsid w:val="00720F5F"/>
    <w:rsid w:val="007F3DE6"/>
    <w:rsid w:val="008554D3"/>
    <w:rsid w:val="008C07A0"/>
    <w:rsid w:val="00A81504"/>
    <w:rsid w:val="00B33154"/>
    <w:rsid w:val="00B879AD"/>
    <w:rsid w:val="00BC20C9"/>
    <w:rsid w:val="00BF46BA"/>
    <w:rsid w:val="00CF10D1"/>
    <w:rsid w:val="00EF3E7E"/>
    <w:rsid w:val="00F9129C"/>
    <w:rsid w:val="00FF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o Sans Pro" w:eastAsiaTheme="minorHAnsi" w:hAnsi="Neo Sans Pro" w:cstheme="minorBidi"/>
        <w:b/>
        <w:color w:val="7F7F7F" w:themeColor="text1" w:themeTint="80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es-MX"/>
    </w:rPr>
  </w:style>
  <w:style w:type="paragraph" w:styleId="Sinespaciado">
    <w:name w:val="No Spacing"/>
    <w:uiPriority w:val="1"/>
    <w:qFormat/>
    <w:rsid w:val="004737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672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207F"/>
  </w:style>
  <w:style w:type="paragraph" w:styleId="Piedepgina">
    <w:name w:val="footer"/>
    <w:basedOn w:val="Normal"/>
    <w:link w:val="PiedepginaCar"/>
    <w:uiPriority w:val="99"/>
    <w:semiHidden/>
    <w:unhideWhenUsed/>
    <w:rsid w:val="00672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207F"/>
  </w:style>
  <w:style w:type="paragraph" w:styleId="Textodeglobo">
    <w:name w:val="Balloon Text"/>
    <w:basedOn w:val="Normal"/>
    <w:link w:val="TextodegloboCar"/>
    <w:uiPriority w:val="99"/>
    <w:semiHidden/>
    <w:unhideWhenUsed/>
    <w:rsid w:val="0067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PGJ</cp:lastModifiedBy>
  <cp:revision>4</cp:revision>
  <dcterms:created xsi:type="dcterms:W3CDTF">2017-03-10T03:32:00Z</dcterms:created>
  <dcterms:modified xsi:type="dcterms:W3CDTF">2017-06-21T18:31:00Z</dcterms:modified>
</cp:coreProperties>
</file>